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8A6F3" w14:textId="45E28E82" w:rsidR="005A74B8" w:rsidRPr="000427F1" w:rsidRDefault="005A74B8" w:rsidP="005A74B8">
      <w:pPr>
        <w:rPr>
          <w:rFonts w:ascii="Arial" w:hAnsi="Arial" w:cs="Arial"/>
          <w:b/>
        </w:rPr>
      </w:pPr>
      <w:bookmarkStart w:id="0" w:name="_GoBack"/>
      <w:bookmarkEnd w:id="0"/>
      <w:r w:rsidRPr="000427F1">
        <w:rPr>
          <w:rFonts w:ascii="Arial" w:hAnsi="Arial" w:cs="Arial"/>
          <w:b/>
        </w:rPr>
        <w:t>Heritage Early Childhood Centre</w:t>
      </w:r>
      <w:r w:rsidR="00EB66C2">
        <w:rPr>
          <w:rFonts w:ascii="Arial" w:hAnsi="Arial" w:cs="Arial"/>
          <w:b/>
        </w:rPr>
        <w:t xml:space="preserve"> </w:t>
      </w:r>
      <w:r w:rsidRPr="000427F1">
        <w:rPr>
          <w:rFonts w:ascii="Arial" w:hAnsi="Arial" w:cs="Arial"/>
          <w:b/>
        </w:rPr>
        <w:t xml:space="preserve">Management Committee </w:t>
      </w:r>
      <w:r w:rsidR="00460659">
        <w:rPr>
          <w:rFonts w:ascii="Arial" w:hAnsi="Arial" w:cs="Arial"/>
          <w:b/>
        </w:rPr>
        <w:t>Incorporated</w:t>
      </w:r>
    </w:p>
    <w:p w14:paraId="14F9616A" w14:textId="77777777" w:rsidR="005A74B8" w:rsidRPr="000427F1" w:rsidRDefault="005A74B8" w:rsidP="005A74B8">
      <w:pPr>
        <w:rPr>
          <w:rFonts w:ascii="Arial" w:hAnsi="Arial" w:cs="Arial"/>
          <w:b/>
        </w:rPr>
      </w:pPr>
    </w:p>
    <w:p w14:paraId="3E1AEEA2" w14:textId="0DA1BBDF" w:rsidR="005A74B8" w:rsidRDefault="00AC057C" w:rsidP="005A74B8">
      <w:pPr>
        <w:rPr>
          <w:rFonts w:ascii="Arial" w:hAnsi="Arial" w:cs="Arial"/>
          <w:b/>
        </w:rPr>
      </w:pPr>
      <w:r>
        <w:rPr>
          <w:rFonts w:ascii="Arial" w:hAnsi="Arial" w:cs="Arial"/>
          <w:b/>
        </w:rPr>
        <w:t xml:space="preserve">Minutes of Meeting </w:t>
      </w:r>
      <w:r w:rsidR="003F0F1D">
        <w:rPr>
          <w:rFonts w:ascii="Arial" w:hAnsi="Arial" w:cs="Arial"/>
          <w:b/>
        </w:rPr>
        <w:t xml:space="preserve">5pm </w:t>
      </w:r>
      <w:r w:rsidR="00814A45">
        <w:rPr>
          <w:rFonts w:ascii="Arial" w:hAnsi="Arial" w:cs="Arial"/>
          <w:b/>
        </w:rPr>
        <w:t>18 June 2019</w:t>
      </w:r>
    </w:p>
    <w:p w14:paraId="2A418F80" w14:textId="379924BE" w:rsidR="005A74B8" w:rsidRPr="000427F1" w:rsidRDefault="005A74B8" w:rsidP="005A74B8">
      <w:pPr>
        <w:rPr>
          <w:rFonts w:ascii="Arial" w:hAnsi="Arial" w:cs="Arial"/>
        </w:rPr>
      </w:pPr>
    </w:p>
    <w:p w14:paraId="0AC5C3F9" w14:textId="0E99B49F" w:rsidR="00FD3A03" w:rsidRDefault="005A74B8" w:rsidP="00881FE0">
      <w:pPr>
        <w:rPr>
          <w:rFonts w:ascii="Arial" w:hAnsi="Arial" w:cs="Arial"/>
        </w:rPr>
      </w:pPr>
      <w:r w:rsidRPr="000427F1">
        <w:rPr>
          <w:rFonts w:ascii="Arial" w:hAnsi="Arial" w:cs="Arial"/>
          <w:b/>
        </w:rPr>
        <w:t>Present:</w:t>
      </w:r>
      <w:r w:rsidRPr="000427F1">
        <w:rPr>
          <w:rFonts w:ascii="Arial" w:hAnsi="Arial" w:cs="Arial"/>
        </w:rPr>
        <w:t xml:space="preserve"> </w:t>
      </w:r>
      <w:r w:rsidR="00814A45">
        <w:rPr>
          <w:rFonts w:ascii="Arial" w:hAnsi="Arial" w:cs="Arial"/>
        </w:rPr>
        <w:t>Vicki McDonald, Brendan Taylor,</w:t>
      </w:r>
      <w:r w:rsidR="00814A45" w:rsidRPr="00814A45">
        <w:rPr>
          <w:rFonts w:ascii="Arial" w:hAnsi="Arial" w:cs="Arial"/>
        </w:rPr>
        <w:t xml:space="preserve"> </w:t>
      </w:r>
      <w:r w:rsidR="00814A45">
        <w:rPr>
          <w:rFonts w:ascii="Arial" w:hAnsi="Arial" w:cs="Arial"/>
        </w:rPr>
        <w:t>Danielle Venn, Stevie Wright, Adrian Plumb</w:t>
      </w:r>
      <w:r w:rsidR="00881FE0">
        <w:rPr>
          <w:rFonts w:ascii="Arial" w:hAnsi="Arial" w:cs="Arial"/>
        </w:rPr>
        <w:t>,</w:t>
      </w:r>
      <w:r w:rsidR="00881FE0" w:rsidRPr="00881FE0">
        <w:rPr>
          <w:rFonts w:ascii="Arial" w:hAnsi="Arial" w:cs="Arial"/>
        </w:rPr>
        <w:t xml:space="preserve"> </w:t>
      </w:r>
      <w:r w:rsidR="00881FE0">
        <w:rPr>
          <w:rFonts w:ascii="Arial" w:hAnsi="Arial" w:cs="Arial"/>
        </w:rPr>
        <w:t>Emily Hurley</w:t>
      </w:r>
    </w:p>
    <w:p w14:paraId="02C6D50E" w14:textId="0AAF2F25" w:rsidR="00C645EA" w:rsidRDefault="00C645EA" w:rsidP="00C645EA">
      <w:pPr>
        <w:rPr>
          <w:rFonts w:ascii="Arial" w:hAnsi="Arial" w:cs="Arial"/>
        </w:rPr>
      </w:pPr>
    </w:p>
    <w:p w14:paraId="7DB04806" w14:textId="5C430BED" w:rsidR="00FD3A03" w:rsidRDefault="005A74B8" w:rsidP="00814A45">
      <w:pPr>
        <w:rPr>
          <w:rFonts w:ascii="Arial" w:hAnsi="Arial" w:cs="Arial"/>
        </w:rPr>
      </w:pPr>
      <w:r w:rsidRPr="000427F1">
        <w:rPr>
          <w:rFonts w:ascii="Arial" w:hAnsi="Arial" w:cs="Arial"/>
          <w:b/>
        </w:rPr>
        <w:t>Apologies:</w:t>
      </w:r>
      <w:r w:rsidR="00C03632">
        <w:rPr>
          <w:rFonts w:ascii="Arial" w:hAnsi="Arial" w:cs="Arial"/>
        </w:rPr>
        <w:t xml:space="preserve"> </w:t>
      </w:r>
      <w:r w:rsidR="00814A45">
        <w:rPr>
          <w:rFonts w:ascii="Arial" w:hAnsi="Arial" w:cs="Arial"/>
        </w:rPr>
        <w:t>Fleur de Crespigny</w:t>
      </w:r>
    </w:p>
    <w:p w14:paraId="0CE5E615" w14:textId="0563727E" w:rsidR="00EB66C2" w:rsidRPr="002F7117" w:rsidRDefault="00EB66C2" w:rsidP="00EB66C2">
      <w:pPr>
        <w:rPr>
          <w:rFonts w:ascii="Arial" w:hAnsi="Arial" w:cs="Arial"/>
        </w:rPr>
      </w:pPr>
    </w:p>
    <w:p w14:paraId="597A19A1" w14:textId="0360EA1B" w:rsidR="002F453E" w:rsidRDefault="005A74B8" w:rsidP="002F453E">
      <w:pPr>
        <w:rPr>
          <w:rFonts w:ascii="Arial" w:hAnsi="Arial" w:cs="Arial"/>
        </w:rPr>
      </w:pPr>
      <w:r w:rsidRPr="000427F1">
        <w:rPr>
          <w:rFonts w:ascii="Arial" w:hAnsi="Arial" w:cs="Arial"/>
          <w:b/>
        </w:rPr>
        <w:t>Approval of Minutes:</w:t>
      </w:r>
      <w:r>
        <w:rPr>
          <w:rFonts w:ascii="Arial" w:hAnsi="Arial" w:cs="Arial"/>
          <w:b/>
        </w:rPr>
        <w:t xml:space="preserve"> </w:t>
      </w:r>
      <w:r w:rsidR="00807008">
        <w:rPr>
          <w:rFonts w:ascii="Arial" w:hAnsi="Arial" w:cs="Arial"/>
        </w:rPr>
        <w:t xml:space="preserve">Minutes from </w:t>
      </w:r>
      <w:r w:rsidR="00814A45">
        <w:rPr>
          <w:rFonts w:ascii="Arial" w:hAnsi="Arial" w:cs="Arial"/>
        </w:rPr>
        <w:t xml:space="preserve">May </w:t>
      </w:r>
      <w:r w:rsidR="00211E36">
        <w:rPr>
          <w:rFonts w:ascii="Arial" w:hAnsi="Arial" w:cs="Arial"/>
        </w:rPr>
        <w:t xml:space="preserve">meeting </w:t>
      </w:r>
      <w:r w:rsidR="00807008">
        <w:rPr>
          <w:rFonts w:ascii="Arial" w:hAnsi="Arial" w:cs="Arial"/>
        </w:rPr>
        <w:t>approved unanimously.</w:t>
      </w:r>
    </w:p>
    <w:p w14:paraId="5DB35BD9" w14:textId="60FC7B82" w:rsidR="005A74B8" w:rsidRPr="00010EB5" w:rsidRDefault="005A74B8" w:rsidP="005A74B8">
      <w:pPr>
        <w:rPr>
          <w:rFonts w:ascii="Arial" w:hAnsi="Arial" w:cs="Arial"/>
        </w:rPr>
      </w:pPr>
    </w:p>
    <w:p w14:paraId="42FD6E75" w14:textId="5288FC2B" w:rsidR="00010EB5" w:rsidRDefault="008D7811" w:rsidP="00CC0773">
      <w:pPr>
        <w:rPr>
          <w:rFonts w:ascii="Arial" w:hAnsi="Arial" w:cs="Arial"/>
        </w:rPr>
      </w:pPr>
      <w:r>
        <w:rPr>
          <w:rFonts w:ascii="Arial" w:hAnsi="Arial" w:cs="Arial"/>
          <w:b/>
        </w:rPr>
        <w:t>Ap</w:t>
      </w:r>
      <w:r w:rsidR="00EB66C2">
        <w:rPr>
          <w:rFonts w:ascii="Arial" w:hAnsi="Arial" w:cs="Arial"/>
          <w:b/>
        </w:rPr>
        <w:t>p</w:t>
      </w:r>
      <w:r>
        <w:rPr>
          <w:rFonts w:ascii="Arial" w:hAnsi="Arial" w:cs="Arial"/>
          <w:b/>
        </w:rPr>
        <w:t>roval of Policie</w:t>
      </w:r>
      <w:r w:rsidR="00010EB5">
        <w:rPr>
          <w:rFonts w:ascii="Arial" w:hAnsi="Arial" w:cs="Arial"/>
          <w:b/>
        </w:rPr>
        <w:t>s</w:t>
      </w:r>
      <w:r w:rsidR="001526CE">
        <w:rPr>
          <w:rFonts w:ascii="Arial" w:hAnsi="Arial" w:cs="Arial"/>
        </w:rPr>
        <w:t xml:space="preserve">: </w:t>
      </w:r>
    </w:p>
    <w:p w14:paraId="006A79C4" w14:textId="77777777" w:rsidR="00C6353A" w:rsidRDefault="00C6353A" w:rsidP="00CC0773">
      <w:pPr>
        <w:rPr>
          <w:rFonts w:ascii="Arial" w:hAnsi="Arial" w:cs="Arial"/>
        </w:rPr>
      </w:pPr>
    </w:p>
    <w:p w14:paraId="387D752D" w14:textId="4177F20F" w:rsidR="005E7C48" w:rsidRDefault="00814A45" w:rsidP="00CC0773">
      <w:pPr>
        <w:rPr>
          <w:rFonts w:ascii="Arial" w:hAnsi="Arial" w:cs="Arial"/>
        </w:rPr>
      </w:pPr>
      <w:r>
        <w:rPr>
          <w:rFonts w:ascii="Arial" w:hAnsi="Arial" w:cs="Arial"/>
        </w:rPr>
        <w:t>Several policies will need to be reviewed and/or approved at the next meeting:</w:t>
      </w:r>
    </w:p>
    <w:p w14:paraId="71509257" w14:textId="056D3ACF" w:rsidR="00814A45" w:rsidRDefault="00814A45" w:rsidP="00814A45">
      <w:pPr>
        <w:pStyle w:val="ListParagraph"/>
        <w:numPr>
          <w:ilvl w:val="0"/>
          <w:numId w:val="1"/>
        </w:numPr>
        <w:rPr>
          <w:rFonts w:ascii="Arial" w:hAnsi="Arial" w:cs="Arial"/>
        </w:rPr>
      </w:pPr>
      <w:r>
        <w:rPr>
          <w:rFonts w:ascii="Arial" w:hAnsi="Arial" w:cs="Arial"/>
        </w:rPr>
        <w:t>Reportable conduct</w:t>
      </w:r>
    </w:p>
    <w:p w14:paraId="4A75C880" w14:textId="318E1379" w:rsidR="00814A45" w:rsidRDefault="00814A45" w:rsidP="00814A45">
      <w:pPr>
        <w:pStyle w:val="ListParagraph"/>
        <w:numPr>
          <w:ilvl w:val="0"/>
          <w:numId w:val="1"/>
        </w:numPr>
        <w:rPr>
          <w:rFonts w:ascii="Arial" w:hAnsi="Arial" w:cs="Arial"/>
        </w:rPr>
      </w:pPr>
      <w:r>
        <w:rPr>
          <w:rFonts w:ascii="Arial" w:hAnsi="Arial" w:cs="Arial"/>
        </w:rPr>
        <w:t>Epilepsy</w:t>
      </w:r>
    </w:p>
    <w:p w14:paraId="328DE39F" w14:textId="43F77AC9" w:rsidR="00814A45" w:rsidRDefault="00814A45" w:rsidP="00814A45">
      <w:pPr>
        <w:pStyle w:val="ListParagraph"/>
        <w:numPr>
          <w:ilvl w:val="0"/>
          <w:numId w:val="1"/>
        </w:numPr>
        <w:rPr>
          <w:rFonts w:ascii="Arial" w:hAnsi="Arial" w:cs="Arial"/>
        </w:rPr>
      </w:pPr>
      <w:r>
        <w:rPr>
          <w:rFonts w:ascii="Arial" w:hAnsi="Arial" w:cs="Arial"/>
        </w:rPr>
        <w:t>Screen time</w:t>
      </w:r>
    </w:p>
    <w:p w14:paraId="082E3E93" w14:textId="08911B04" w:rsidR="00814A45" w:rsidRPr="00814A45" w:rsidRDefault="00814A45" w:rsidP="00814A45">
      <w:pPr>
        <w:pStyle w:val="ListParagraph"/>
        <w:numPr>
          <w:ilvl w:val="0"/>
          <w:numId w:val="1"/>
        </w:numPr>
        <w:rPr>
          <w:rFonts w:ascii="Arial" w:hAnsi="Arial" w:cs="Arial"/>
        </w:rPr>
      </w:pPr>
      <w:r>
        <w:rPr>
          <w:rFonts w:ascii="Arial" w:hAnsi="Arial" w:cs="Arial"/>
        </w:rPr>
        <w:t>Medication</w:t>
      </w:r>
    </w:p>
    <w:p w14:paraId="13189110" w14:textId="77777777" w:rsidR="005E7C48" w:rsidRDefault="005E7C48" w:rsidP="00CC0773">
      <w:pPr>
        <w:rPr>
          <w:rFonts w:ascii="Arial" w:hAnsi="Arial" w:cs="Arial"/>
        </w:rPr>
      </w:pPr>
    </w:p>
    <w:p w14:paraId="0E8D65B8" w14:textId="2D3ABD12" w:rsidR="006B0E8B" w:rsidRDefault="00010EB5" w:rsidP="00FD3A03">
      <w:pPr>
        <w:rPr>
          <w:rFonts w:ascii="Arial" w:hAnsi="Arial" w:cs="Arial"/>
        </w:rPr>
      </w:pPr>
      <w:r w:rsidRPr="00010EB5">
        <w:rPr>
          <w:rFonts w:ascii="Arial" w:hAnsi="Arial" w:cs="Arial"/>
          <w:b/>
        </w:rPr>
        <w:t>Director</w:t>
      </w:r>
      <w:r w:rsidR="004A74BB">
        <w:rPr>
          <w:rFonts w:ascii="Arial" w:hAnsi="Arial" w:cs="Arial"/>
          <w:b/>
        </w:rPr>
        <w:t>'</w:t>
      </w:r>
      <w:r w:rsidRPr="00010EB5">
        <w:rPr>
          <w:rFonts w:ascii="Arial" w:hAnsi="Arial" w:cs="Arial"/>
          <w:b/>
        </w:rPr>
        <w:t>s report</w:t>
      </w:r>
      <w:r>
        <w:rPr>
          <w:rFonts w:ascii="Arial" w:hAnsi="Arial" w:cs="Arial"/>
          <w:b/>
        </w:rPr>
        <w:t xml:space="preserve">: </w:t>
      </w:r>
    </w:p>
    <w:p w14:paraId="216A24BC" w14:textId="2CDAC214" w:rsidR="006B0E8B" w:rsidRDefault="00814A45" w:rsidP="00892CD7">
      <w:pPr>
        <w:rPr>
          <w:rFonts w:ascii="Arial" w:hAnsi="Arial" w:cs="Arial"/>
        </w:rPr>
      </w:pPr>
      <w:r>
        <w:rPr>
          <w:rFonts w:ascii="Arial" w:hAnsi="Arial" w:cs="Arial"/>
        </w:rPr>
        <w:t>There will be a few movements of children between rooms in coming weeks, which should create one place in the nursery where we have a long waiting list. There is lots of demand for places in the nursery and toddler rooms. Thursdays and Fridays are still available in the preschool room. Some toddlers may be ready to go up to the preschool room in coming months but not at the moment.</w:t>
      </w:r>
    </w:p>
    <w:p w14:paraId="5F54470A" w14:textId="3F36394D" w:rsidR="00814A45" w:rsidRDefault="00814A45" w:rsidP="00892CD7">
      <w:pPr>
        <w:rPr>
          <w:rFonts w:ascii="Arial" w:hAnsi="Arial" w:cs="Arial"/>
        </w:rPr>
      </w:pPr>
    </w:p>
    <w:p w14:paraId="1E4123AE" w14:textId="6FCF22C7" w:rsidR="00814A45" w:rsidRDefault="00814A45" w:rsidP="00892CD7">
      <w:pPr>
        <w:rPr>
          <w:rFonts w:ascii="Arial" w:hAnsi="Arial" w:cs="Arial"/>
        </w:rPr>
      </w:pPr>
      <w:r>
        <w:rPr>
          <w:rFonts w:ascii="Arial" w:hAnsi="Arial" w:cs="Arial"/>
        </w:rPr>
        <w:t xml:space="preserve">Vicki has some concern about relatively high staff turnover. Seven staff have moved to another </w:t>
      </w:r>
      <w:proofErr w:type="spellStart"/>
      <w:r>
        <w:rPr>
          <w:rFonts w:ascii="Arial" w:hAnsi="Arial" w:cs="Arial"/>
        </w:rPr>
        <w:t>centre</w:t>
      </w:r>
      <w:proofErr w:type="spellEnd"/>
      <w:r>
        <w:rPr>
          <w:rFonts w:ascii="Arial" w:hAnsi="Arial" w:cs="Arial"/>
        </w:rPr>
        <w:t xml:space="preserve"> in the last 18 months. The other </w:t>
      </w:r>
      <w:proofErr w:type="spellStart"/>
      <w:r>
        <w:rPr>
          <w:rFonts w:ascii="Arial" w:hAnsi="Arial" w:cs="Arial"/>
        </w:rPr>
        <w:t>centres</w:t>
      </w:r>
      <w:proofErr w:type="spellEnd"/>
      <w:r>
        <w:rPr>
          <w:rFonts w:ascii="Arial" w:hAnsi="Arial" w:cs="Arial"/>
        </w:rPr>
        <w:t xml:space="preserve"> are generally matching Heritage pay when they recruit Heritage staff, but offer lower administrative burden and shorter commutes. The Committee discussed how we can reduce some of the burden on staff. There was a desire to survey parents about what they find most valuable (e.g. day book, developmental summaries, parent-teacher interviews) with a view to reducing the burden on staff. Vicki suggested that we trial some new software which would allow staff to capture information collected for the day book in developmental summaries rather than doing these things separately.</w:t>
      </w:r>
    </w:p>
    <w:p w14:paraId="1E45690C" w14:textId="77777777" w:rsidR="00FD3A03" w:rsidRDefault="00FD3A03" w:rsidP="00892CD7">
      <w:pPr>
        <w:rPr>
          <w:rFonts w:ascii="Arial" w:hAnsi="Arial" w:cs="Arial"/>
        </w:rPr>
      </w:pPr>
    </w:p>
    <w:p w14:paraId="492C947C" w14:textId="09530970" w:rsidR="00767A76" w:rsidRDefault="00A874D5" w:rsidP="00512585">
      <w:pPr>
        <w:rPr>
          <w:rFonts w:ascii="Arial" w:hAnsi="Arial" w:cs="Arial"/>
        </w:rPr>
      </w:pPr>
      <w:r w:rsidRPr="007453F2">
        <w:rPr>
          <w:rFonts w:ascii="Arial" w:hAnsi="Arial" w:cs="Arial"/>
          <w:b/>
        </w:rPr>
        <w:t>Workplace health and safety</w:t>
      </w:r>
      <w:r w:rsidR="009B1BF8" w:rsidRPr="007453F2">
        <w:rPr>
          <w:rFonts w:ascii="Arial" w:hAnsi="Arial" w:cs="Arial"/>
          <w:b/>
        </w:rPr>
        <w:t>:</w:t>
      </w:r>
      <w:r w:rsidR="009B1BF8">
        <w:rPr>
          <w:rFonts w:ascii="Arial" w:hAnsi="Arial" w:cs="Arial"/>
        </w:rPr>
        <w:t xml:space="preserve"> </w:t>
      </w:r>
      <w:r w:rsidR="00814A45">
        <w:rPr>
          <w:rFonts w:ascii="Arial" w:hAnsi="Arial" w:cs="Arial"/>
        </w:rPr>
        <w:t>No report</w:t>
      </w:r>
    </w:p>
    <w:p w14:paraId="71631684" w14:textId="77777777" w:rsidR="00213715" w:rsidRDefault="00213715" w:rsidP="00767A76">
      <w:pPr>
        <w:rPr>
          <w:rFonts w:ascii="Arial" w:hAnsi="Arial" w:cs="Arial"/>
        </w:rPr>
      </w:pPr>
    </w:p>
    <w:p w14:paraId="5472A155" w14:textId="59EF59F8" w:rsidR="00767A76" w:rsidRPr="00814A45" w:rsidRDefault="00037ADC" w:rsidP="00767A76">
      <w:pPr>
        <w:rPr>
          <w:rFonts w:ascii="Arial" w:hAnsi="Arial" w:cs="Arial"/>
        </w:rPr>
      </w:pPr>
      <w:r>
        <w:rPr>
          <w:rFonts w:ascii="Arial" w:hAnsi="Arial" w:cs="Arial"/>
          <w:b/>
        </w:rPr>
        <w:t>President</w:t>
      </w:r>
      <w:r w:rsidR="0058794A">
        <w:rPr>
          <w:rFonts w:ascii="Arial" w:hAnsi="Arial" w:cs="Arial"/>
          <w:b/>
        </w:rPr>
        <w:t>'</w:t>
      </w:r>
      <w:r>
        <w:rPr>
          <w:rFonts w:ascii="Arial" w:hAnsi="Arial" w:cs="Arial"/>
          <w:b/>
        </w:rPr>
        <w:t>s report</w:t>
      </w:r>
      <w:r w:rsidR="008D7811">
        <w:rPr>
          <w:rFonts w:ascii="Arial" w:hAnsi="Arial" w:cs="Arial"/>
          <w:b/>
        </w:rPr>
        <w:t xml:space="preserve">: </w:t>
      </w:r>
      <w:r w:rsidR="00814A45">
        <w:rPr>
          <w:rFonts w:ascii="Arial" w:hAnsi="Arial" w:cs="Arial"/>
        </w:rPr>
        <w:t>No report</w:t>
      </w:r>
    </w:p>
    <w:p w14:paraId="463A9C88" w14:textId="77777777" w:rsidR="00112C69" w:rsidRDefault="00112C69" w:rsidP="00767A76">
      <w:pPr>
        <w:rPr>
          <w:rFonts w:ascii="Arial" w:hAnsi="Arial" w:cs="Arial"/>
          <w:b/>
        </w:rPr>
      </w:pPr>
    </w:p>
    <w:p w14:paraId="3916F1CE" w14:textId="1C5A1133" w:rsidR="00CC0773" w:rsidRDefault="00B7779C" w:rsidP="00CC0773">
      <w:pPr>
        <w:rPr>
          <w:rFonts w:ascii="Arial" w:hAnsi="Arial" w:cs="Arial"/>
          <w:b/>
        </w:rPr>
      </w:pPr>
      <w:r>
        <w:rPr>
          <w:rFonts w:ascii="Arial" w:hAnsi="Arial" w:cs="Arial"/>
          <w:b/>
        </w:rPr>
        <w:t>Treasurer</w:t>
      </w:r>
      <w:r w:rsidR="0058794A">
        <w:rPr>
          <w:rFonts w:ascii="Arial" w:hAnsi="Arial" w:cs="Arial"/>
          <w:b/>
        </w:rPr>
        <w:t>'</w:t>
      </w:r>
      <w:r w:rsidR="008D7811">
        <w:rPr>
          <w:rFonts w:ascii="Arial" w:hAnsi="Arial" w:cs="Arial"/>
          <w:b/>
        </w:rPr>
        <w:t>s</w:t>
      </w:r>
      <w:r>
        <w:rPr>
          <w:rFonts w:ascii="Arial" w:hAnsi="Arial" w:cs="Arial"/>
          <w:b/>
        </w:rPr>
        <w:t xml:space="preserve"> report:</w:t>
      </w:r>
      <w:r w:rsidR="00772F46">
        <w:rPr>
          <w:rFonts w:ascii="Arial" w:hAnsi="Arial" w:cs="Arial"/>
          <w:b/>
        </w:rPr>
        <w:t xml:space="preserve"> </w:t>
      </w:r>
    </w:p>
    <w:p w14:paraId="6D71AA9B" w14:textId="4652A0E0" w:rsidR="00112C69" w:rsidRDefault="00112C69" w:rsidP="00CC0773">
      <w:pPr>
        <w:rPr>
          <w:rFonts w:ascii="Arial" w:hAnsi="Arial" w:cs="Arial"/>
          <w:b/>
        </w:rPr>
      </w:pPr>
    </w:p>
    <w:p w14:paraId="6AF298EC" w14:textId="5944EE5A" w:rsidR="00814A45" w:rsidRPr="00814A45" w:rsidRDefault="00814A45" w:rsidP="00814A45">
      <w:pPr>
        <w:rPr>
          <w:rFonts w:ascii="Arial" w:hAnsi="Arial" w:cs="Arial"/>
        </w:rPr>
      </w:pPr>
      <w:r>
        <w:rPr>
          <w:rFonts w:ascii="Arial" w:hAnsi="Arial" w:cs="Arial"/>
        </w:rPr>
        <w:t>Last month had three pays</w:t>
      </w:r>
      <w:r w:rsidR="00881FE0">
        <w:rPr>
          <w:rFonts w:ascii="Arial" w:hAnsi="Arial" w:cs="Arial"/>
        </w:rPr>
        <w:t xml:space="preserve"> which always makes the books look worse than they are</w:t>
      </w:r>
      <w:r>
        <w:rPr>
          <w:rFonts w:ascii="Arial" w:hAnsi="Arial" w:cs="Arial"/>
        </w:rPr>
        <w:t xml:space="preserve">, but we are tracking OK, similar to same time last year. </w:t>
      </w:r>
    </w:p>
    <w:p w14:paraId="246A2820" w14:textId="77777777" w:rsidR="00814A45" w:rsidRDefault="00814A45" w:rsidP="00CC0773">
      <w:pPr>
        <w:rPr>
          <w:rFonts w:ascii="Arial" w:hAnsi="Arial" w:cs="Arial"/>
          <w:b/>
        </w:rPr>
      </w:pPr>
    </w:p>
    <w:p w14:paraId="4777E71D" w14:textId="51A1AACC" w:rsidR="00347286" w:rsidRPr="0013386D" w:rsidRDefault="00B7779C">
      <w:pPr>
        <w:rPr>
          <w:rFonts w:ascii="Arial" w:hAnsi="Arial" w:cs="Arial"/>
        </w:rPr>
      </w:pPr>
      <w:r w:rsidRPr="00B7779C">
        <w:rPr>
          <w:rFonts w:ascii="Arial" w:hAnsi="Arial" w:cs="Arial"/>
          <w:b/>
        </w:rPr>
        <w:lastRenderedPageBreak/>
        <w:t>Public officer</w:t>
      </w:r>
      <w:r w:rsidR="00DC269A">
        <w:rPr>
          <w:rFonts w:ascii="Arial" w:hAnsi="Arial" w:cs="Arial"/>
          <w:b/>
        </w:rPr>
        <w:t>:</w:t>
      </w:r>
      <w:r>
        <w:rPr>
          <w:rFonts w:ascii="Arial" w:hAnsi="Arial" w:cs="Arial"/>
          <w:b/>
        </w:rPr>
        <w:t xml:space="preserve"> </w:t>
      </w:r>
      <w:r w:rsidR="00A96B53">
        <w:rPr>
          <w:rFonts w:ascii="Arial" w:hAnsi="Arial" w:cs="Arial"/>
        </w:rPr>
        <w:t>N</w:t>
      </w:r>
      <w:r w:rsidR="0013386D">
        <w:rPr>
          <w:rFonts w:ascii="Arial" w:hAnsi="Arial" w:cs="Arial"/>
        </w:rPr>
        <w:t>o report</w:t>
      </w:r>
    </w:p>
    <w:p w14:paraId="0CA3E2AD" w14:textId="77777777" w:rsidR="00010EB5" w:rsidRPr="006417D8" w:rsidRDefault="00010EB5">
      <w:pPr>
        <w:rPr>
          <w:rFonts w:ascii="Arial" w:hAnsi="Arial" w:cs="Arial"/>
        </w:rPr>
      </w:pPr>
    </w:p>
    <w:p w14:paraId="2ACE046C" w14:textId="37CA6C9A" w:rsidR="002D7F52" w:rsidRPr="0013386D" w:rsidRDefault="00DC269A">
      <w:pPr>
        <w:rPr>
          <w:rFonts w:ascii="Arial" w:hAnsi="Arial" w:cs="Arial"/>
        </w:rPr>
      </w:pPr>
      <w:r>
        <w:rPr>
          <w:rFonts w:ascii="Arial" w:hAnsi="Arial" w:cs="Arial"/>
          <w:b/>
        </w:rPr>
        <w:t xml:space="preserve">Grants officer: </w:t>
      </w:r>
      <w:r w:rsidR="00A96B53">
        <w:rPr>
          <w:rFonts w:ascii="Arial" w:hAnsi="Arial" w:cs="Arial"/>
        </w:rPr>
        <w:t>N</w:t>
      </w:r>
      <w:r w:rsidR="0013386D">
        <w:rPr>
          <w:rFonts w:ascii="Arial" w:hAnsi="Arial" w:cs="Arial"/>
        </w:rPr>
        <w:t>o report</w:t>
      </w:r>
    </w:p>
    <w:p w14:paraId="238AB2EA" w14:textId="77777777" w:rsidR="00CB146B" w:rsidRPr="00376682" w:rsidRDefault="00CB146B">
      <w:pPr>
        <w:rPr>
          <w:rFonts w:ascii="Arial" w:hAnsi="Arial" w:cs="Arial"/>
        </w:rPr>
      </w:pPr>
    </w:p>
    <w:p w14:paraId="77B29174" w14:textId="5D72BB1F" w:rsidR="00A96B53" w:rsidRDefault="00B7779C" w:rsidP="00A96B53">
      <w:pPr>
        <w:rPr>
          <w:rFonts w:ascii="Arial" w:hAnsi="Arial" w:cs="Arial"/>
        </w:rPr>
      </w:pPr>
      <w:r>
        <w:rPr>
          <w:rFonts w:ascii="Arial" w:hAnsi="Arial" w:cs="Arial"/>
          <w:b/>
        </w:rPr>
        <w:t xml:space="preserve">HR </w:t>
      </w:r>
      <w:r w:rsidR="00A874D5">
        <w:rPr>
          <w:rFonts w:ascii="Arial" w:hAnsi="Arial" w:cs="Arial"/>
          <w:b/>
        </w:rPr>
        <w:t>matter</w:t>
      </w:r>
      <w:r w:rsidR="007453F2">
        <w:rPr>
          <w:rFonts w:ascii="Arial" w:hAnsi="Arial" w:cs="Arial"/>
          <w:b/>
        </w:rPr>
        <w:t>s</w:t>
      </w:r>
      <w:r w:rsidR="00DC269A">
        <w:rPr>
          <w:rFonts w:ascii="Arial" w:hAnsi="Arial" w:cs="Arial"/>
          <w:b/>
        </w:rPr>
        <w:t>:</w:t>
      </w:r>
      <w:r w:rsidR="00A96B53">
        <w:rPr>
          <w:rFonts w:ascii="Arial" w:hAnsi="Arial" w:cs="Arial"/>
          <w:b/>
        </w:rPr>
        <w:t xml:space="preserve"> </w:t>
      </w:r>
    </w:p>
    <w:p w14:paraId="6B082550" w14:textId="15C0D281" w:rsidR="00A96B53" w:rsidRDefault="00A96B53" w:rsidP="00A96B53">
      <w:pPr>
        <w:rPr>
          <w:rFonts w:ascii="Arial" w:hAnsi="Arial" w:cs="Arial"/>
        </w:rPr>
      </w:pPr>
    </w:p>
    <w:p w14:paraId="215862FA" w14:textId="36AFB4E8" w:rsidR="00581290" w:rsidRDefault="00581290" w:rsidP="00A96B53">
      <w:pPr>
        <w:rPr>
          <w:rFonts w:ascii="Arial" w:hAnsi="Arial" w:cs="Arial"/>
        </w:rPr>
      </w:pPr>
      <w:r>
        <w:rPr>
          <w:rFonts w:ascii="Arial" w:hAnsi="Arial" w:cs="Arial"/>
        </w:rPr>
        <w:t>The Committee will continue discussions about</w:t>
      </w:r>
      <w:r w:rsidR="00881FE0">
        <w:rPr>
          <w:rFonts w:ascii="Arial" w:hAnsi="Arial" w:cs="Arial"/>
        </w:rPr>
        <w:t xml:space="preserve"> ways to reduce</w:t>
      </w:r>
      <w:r>
        <w:rPr>
          <w:rFonts w:ascii="Arial" w:hAnsi="Arial" w:cs="Arial"/>
        </w:rPr>
        <w:t xml:space="preserve"> staff turnover and a new enterprise agreement at future meetings.</w:t>
      </w:r>
    </w:p>
    <w:p w14:paraId="7BF041E8" w14:textId="77777777" w:rsidR="00581290" w:rsidRDefault="00581290" w:rsidP="00A96B53">
      <w:pPr>
        <w:rPr>
          <w:rFonts w:ascii="Arial" w:hAnsi="Arial" w:cs="Arial"/>
        </w:rPr>
      </w:pPr>
    </w:p>
    <w:p w14:paraId="0306974E" w14:textId="378900C7" w:rsidR="008A7D1C" w:rsidRDefault="00B7779C" w:rsidP="008A7D1C">
      <w:pPr>
        <w:rPr>
          <w:rFonts w:ascii="Arial" w:hAnsi="Arial" w:cs="Arial"/>
        </w:rPr>
      </w:pPr>
      <w:r w:rsidRPr="00B7779C">
        <w:rPr>
          <w:rFonts w:ascii="Arial" w:hAnsi="Arial" w:cs="Arial"/>
          <w:b/>
        </w:rPr>
        <w:t>Staff rep</w:t>
      </w:r>
      <w:r w:rsidR="00EE78FF">
        <w:rPr>
          <w:rFonts w:ascii="Arial" w:hAnsi="Arial" w:cs="Arial"/>
          <w:b/>
        </w:rPr>
        <w:t>resentative:</w:t>
      </w:r>
      <w:r w:rsidRPr="00B7779C">
        <w:rPr>
          <w:rFonts w:ascii="Arial" w:hAnsi="Arial" w:cs="Arial"/>
          <w:b/>
        </w:rPr>
        <w:t xml:space="preserve"> </w:t>
      </w:r>
      <w:r w:rsidR="00581290" w:rsidRPr="00581290">
        <w:rPr>
          <w:rFonts w:ascii="Arial" w:hAnsi="Arial" w:cs="Arial"/>
        </w:rPr>
        <w:t>No report</w:t>
      </w:r>
    </w:p>
    <w:p w14:paraId="3FCDB624" w14:textId="4B89FA0C" w:rsidR="004A74BB" w:rsidRPr="0013386D" w:rsidRDefault="004A74BB" w:rsidP="00260332">
      <w:pPr>
        <w:rPr>
          <w:rFonts w:ascii="Arial" w:hAnsi="Arial" w:cs="Arial"/>
        </w:rPr>
      </w:pPr>
    </w:p>
    <w:p w14:paraId="138B5B77" w14:textId="1DEFA94A" w:rsidR="00C66CC4" w:rsidRDefault="00B7779C" w:rsidP="00211E36">
      <w:pPr>
        <w:rPr>
          <w:rFonts w:ascii="Arial" w:hAnsi="Arial" w:cs="Arial"/>
          <w:b/>
        </w:rPr>
      </w:pPr>
      <w:r>
        <w:rPr>
          <w:rFonts w:ascii="Arial" w:hAnsi="Arial" w:cs="Arial"/>
          <w:b/>
        </w:rPr>
        <w:t>Fund</w:t>
      </w:r>
      <w:r w:rsidRPr="00B7779C">
        <w:rPr>
          <w:rFonts w:ascii="Arial" w:hAnsi="Arial" w:cs="Arial"/>
          <w:b/>
        </w:rPr>
        <w:t>raising</w:t>
      </w:r>
      <w:r w:rsidR="00FB6987">
        <w:rPr>
          <w:rFonts w:ascii="Arial" w:hAnsi="Arial" w:cs="Arial"/>
          <w:b/>
        </w:rPr>
        <w:t>:</w:t>
      </w:r>
      <w:r>
        <w:rPr>
          <w:rFonts w:ascii="Arial" w:hAnsi="Arial" w:cs="Arial"/>
          <w:b/>
        </w:rPr>
        <w:t xml:space="preserve"> </w:t>
      </w:r>
    </w:p>
    <w:p w14:paraId="0E3E2AF1" w14:textId="020215BA" w:rsidR="00581290" w:rsidRDefault="00581290" w:rsidP="00211E36">
      <w:pPr>
        <w:rPr>
          <w:rFonts w:ascii="Arial" w:hAnsi="Arial" w:cs="Arial"/>
          <w:b/>
        </w:rPr>
      </w:pPr>
    </w:p>
    <w:p w14:paraId="014197D0" w14:textId="3B85E74E" w:rsidR="00581290" w:rsidRPr="00581290" w:rsidRDefault="00581290" w:rsidP="00211E36">
      <w:pPr>
        <w:rPr>
          <w:rFonts w:ascii="Arial" w:hAnsi="Arial" w:cs="Arial"/>
        </w:rPr>
      </w:pPr>
      <w:r>
        <w:rPr>
          <w:rFonts w:ascii="Arial" w:hAnsi="Arial" w:cs="Arial"/>
        </w:rPr>
        <w:t>Fundraising money raised over the last few years will be used to fund new landscaping works in the nursery garden. This will cost around $12000 and will start in October, hopefully with minimal disruption to the nursery. The Committee discussed the possibility of having a garden opening event when the weather warms up, possibly combining it with a reunion event for former Heritage kids.</w:t>
      </w:r>
    </w:p>
    <w:p w14:paraId="7172FB64" w14:textId="134EDFDC" w:rsidR="00C66CC4" w:rsidRDefault="00C66CC4" w:rsidP="000971A9">
      <w:pPr>
        <w:rPr>
          <w:rFonts w:ascii="Arial" w:hAnsi="Arial" w:cs="Arial"/>
        </w:rPr>
      </w:pPr>
    </w:p>
    <w:p w14:paraId="05498061" w14:textId="4552FA74" w:rsidR="00581290" w:rsidRDefault="00581290" w:rsidP="00581290">
      <w:pPr>
        <w:rPr>
          <w:rFonts w:ascii="Arial" w:hAnsi="Arial" w:cs="Arial"/>
        </w:rPr>
      </w:pPr>
      <w:r w:rsidRPr="00581290">
        <w:rPr>
          <w:rFonts w:ascii="Arial" w:hAnsi="Arial" w:cs="Arial"/>
        </w:rPr>
        <w:t>We wi</w:t>
      </w:r>
      <w:r>
        <w:rPr>
          <w:rFonts w:ascii="Arial" w:hAnsi="Arial" w:cs="Arial"/>
        </w:rPr>
        <w:t xml:space="preserve">ll register for mangoes this week. Entertainment Books are still available. Clothing order has been done. T-shirts were purchased by Heritage for preschoolers to wear over their clothes when out and about once the weather warms up a bit. </w:t>
      </w:r>
    </w:p>
    <w:p w14:paraId="1B5F1A45" w14:textId="2A7F92A6" w:rsidR="00581290" w:rsidRDefault="00581290" w:rsidP="00581290">
      <w:pPr>
        <w:rPr>
          <w:rFonts w:ascii="Arial" w:hAnsi="Arial" w:cs="Arial"/>
        </w:rPr>
      </w:pPr>
    </w:p>
    <w:p w14:paraId="7B29AC03" w14:textId="590C3A48" w:rsidR="00581290" w:rsidRDefault="00581290" w:rsidP="00581290">
      <w:pPr>
        <w:rPr>
          <w:rFonts w:ascii="Arial" w:hAnsi="Arial" w:cs="Arial"/>
        </w:rPr>
      </w:pPr>
      <w:r>
        <w:rPr>
          <w:rFonts w:ascii="Arial" w:hAnsi="Arial" w:cs="Arial"/>
        </w:rPr>
        <w:t xml:space="preserve">A note will be sent to parents asking for expressions of interest in being a sponsor for next year’s year book. </w:t>
      </w:r>
    </w:p>
    <w:p w14:paraId="1B89290F" w14:textId="77F8E39C" w:rsidR="00581290" w:rsidRDefault="00581290" w:rsidP="00581290">
      <w:pPr>
        <w:rPr>
          <w:rFonts w:ascii="Arial" w:hAnsi="Arial" w:cs="Arial"/>
        </w:rPr>
      </w:pPr>
    </w:p>
    <w:p w14:paraId="1507B9F8" w14:textId="20EC9B20" w:rsidR="00171373" w:rsidRPr="00782E2B" w:rsidRDefault="001F6DAB" w:rsidP="00171373">
      <w:pPr>
        <w:rPr>
          <w:rFonts w:ascii="Arial" w:hAnsi="Arial" w:cs="Arial"/>
        </w:rPr>
      </w:pPr>
      <w:r>
        <w:rPr>
          <w:rFonts w:ascii="Arial" w:hAnsi="Arial"/>
          <w:b/>
        </w:rPr>
        <w:t>Social and Cultural</w:t>
      </w:r>
      <w:r w:rsidR="00DE06CC" w:rsidRPr="00782E2B">
        <w:rPr>
          <w:rFonts w:ascii="Arial" w:hAnsi="Arial"/>
        </w:rPr>
        <w:t xml:space="preserve">: </w:t>
      </w:r>
    </w:p>
    <w:p w14:paraId="7B8409CE" w14:textId="77777777" w:rsidR="00881FE0" w:rsidRDefault="00881FE0" w:rsidP="00881FE0">
      <w:pPr>
        <w:rPr>
          <w:rFonts w:ascii="Arial" w:hAnsi="Arial" w:cs="Arial"/>
        </w:rPr>
      </w:pPr>
    </w:p>
    <w:p w14:paraId="77B1266F" w14:textId="74304997" w:rsidR="00881FE0" w:rsidRDefault="00881FE0" w:rsidP="00881FE0">
      <w:pPr>
        <w:rPr>
          <w:rFonts w:ascii="Arial" w:hAnsi="Arial" w:cs="Arial"/>
        </w:rPr>
      </w:pPr>
      <w:r>
        <w:rPr>
          <w:rFonts w:ascii="Arial" w:hAnsi="Arial" w:cs="Arial"/>
        </w:rPr>
        <w:t>Preparations for the Halloween Party will be discussed at the next meeting.</w:t>
      </w:r>
    </w:p>
    <w:p w14:paraId="78C1A47C" w14:textId="77777777" w:rsidR="003F0F1D" w:rsidRPr="0009735E" w:rsidRDefault="003F0F1D" w:rsidP="00171373">
      <w:pPr>
        <w:rPr>
          <w:rFonts w:ascii="Arial" w:hAnsi="Arial"/>
        </w:rPr>
      </w:pPr>
    </w:p>
    <w:p w14:paraId="16D396C8" w14:textId="7A978669" w:rsidR="00782E2B" w:rsidRDefault="00494489" w:rsidP="004A74BB">
      <w:pPr>
        <w:rPr>
          <w:rFonts w:ascii="Arial" w:hAnsi="Arial"/>
        </w:rPr>
      </w:pPr>
      <w:r>
        <w:rPr>
          <w:rFonts w:ascii="Arial" w:hAnsi="Arial"/>
          <w:b/>
        </w:rPr>
        <w:t>Matters arising</w:t>
      </w:r>
      <w:r w:rsidRPr="00E6641D">
        <w:rPr>
          <w:rFonts w:ascii="Arial" w:hAnsi="Arial"/>
        </w:rPr>
        <w:t xml:space="preserve">: </w:t>
      </w:r>
      <w:r w:rsidR="003C1D02">
        <w:rPr>
          <w:rFonts w:ascii="Arial" w:hAnsi="Arial"/>
        </w:rPr>
        <w:t>None.</w:t>
      </w:r>
    </w:p>
    <w:p w14:paraId="5D381228" w14:textId="631AC79E" w:rsidR="00782E2B" w:rsidRDefault="008C16F0" w:rsidP="004A74BB">
      <w:pPr>
        <w:rPr>
          <w:rFonts w:ascii="Arial" w:hAnsi="Arial"/>
        </w:rPr>
      </w:pPr>
      <w:r>
        <w:rPr>
          <w:rFonts w:ascii="Arial" w:hAnsi="Arial"/>
        </w:rPr>
        <w:t xml:space="preserve"> </w:t>
      </w:r>
    </w:p>
    <w:p w14:paraId="6B665103" w14:textId="263C2B4A" w:rsidR="006B50AD" w:rsidRPr="00CA61FC" w:rsidRDefault="00027F24">
      <w:pPr>
        <w:rPr>
          <w:rFonts w:ascii="Arial" w:hAnsi="Arial"/>
          <w:b/>
        </w:rPr>
      </w:pPr>
      <w:r w:rsidRPr="00027F24">
        <w:rPr>
          <w:rFonts w:ascii="Arial" w:hAnsi="Arial"/>
          <w:b/>
        </w:rPr>
        <w:t xml:space="preserve">Meeting adjourned </w:t>
      </w:r>
      <w:r w:rsidR="00C03632">
        <w:rPr>
          <w:rFonts w:ascii="Arial" w:hAnsi="Arial"/>
          <w:b/>
        </w:rPr>
        <w:t xml:space="preserve">at </w:t>
      </w:r>
      <w:r w:rsidR="00305733">
        <w:rPr>
          <w:rFonts w:ascii="Arial" w:hAnsi="Arial"/>
          <w:b/>
        </w:rPr>
        <w:t>5.45</w:t>
      </w:r>
      <w:r w:rsidR="00E6641D">
        <w:rPr>
          <w:rFonts w:ascii="Arial" w:hAnsi="Arial"/>
          <w:b/>
        </w:rPr>
        <w:t xml:space="preserve"> </w:t>
      </w:r>
      <w:r w:rsidRPr="00027F24">
        <w:rPr>
          <w:rFonts w:ascii="Arial" w:hAnsi="Arial"/>
          <w:b/>
        </w:rPr>
        <w:t>pm</w:t>
      </w:r>
      <w:r w:rsidR="006B50AD">
        <w:rPr>
          <w:rFonts w:ascii="Arial" w:hAnsi="Arial"/>
          <w:b/>
        </w:rPr>
        <w:t xml:space="preserve">, next meeting Tuesday </w:t>
      </w:r>
      <w:r w:rsidR="00881FE0">
        <w:rPr>
          <w:rFonts w:ascii="Arial" w:hAnsi="Arial"/>
          <w:b/>
        </w:rPr>
        <w:t>9 July</w:t>
      </w:r>
      <w:r w:rsidR="006B50AD">
        <w:rPr>
          <w:rFonts w:ascii="Arial" w:hAnsi="Arial"/>
          <w:b/>
        </w:rPr>
        <w:t>.</w:t>
      </w:r>
    </w:p>
    <w:sectPr w:rsidR="006B50AD" w:rsidRPr="00CA61FC" w:rsidSect="004C2D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21B81"/>
    <w:multiLevelType w:val="hybridMultilevel"/>
    <w:tmpl w:val="D782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B8"/>
    <w:rsid w:val="0000278D"/>
    <w:rsid w:val="00005F23"/>
    <w:rsid w:val="00010EB5"/>
    <w:rsid w:val="00011E67"/>
    <w:rsid w:val="00014C80"/>
    <w:rsid w:val="0001568E"/>
    <w:rsid w:val="00025265"/>
    <w:rsid w:val="00027F24"/>
    <w:rsid w:val="00034520"/>
    <w:rsid w:val="00037ADC"/>
    <w:rsid w:val="00042CD9"/>
    <w:rsid w:val="0005485A"/>
    <w:rsid w:val="0007355D"/>
    <w:rsid w:val="000840B2"/>
    <w:rsid w:val="000971A9"/>
    <w:rsid w:val="0009735E"/>
    <w:rsid w:val="000C122A"/>
    <w:rsid w:val="000D771E"/>
    <w:rsid w:val="000F16E1"/>
    <w:rsid w:val="00100B89"/>
    <w:rsid w:val="00112C69"/>
    <w:rsid w:val="00120139"/>
    <w:rsid w:val="00122D89"/>
    <w:rsid w:val="00123E07"/>
    <w:rsid w:val="0013386D"/>
    <w:rsid w:val="00146121"/>
    <w:rsid w:val="001526CE"/>
    <w:rsid w:val="0015726A"/>
    <w:rsid w:val="0016270C"/>
    <w:rsid w:val="00167CF2"/>
    <w:rsid w:val="00171373"/>
    <w:rsid w:val="0018213C"/>
    <w:rsid w:val="00185968"/>
    <w:rsid w:val="00192D3C"/>
    <w:rsid w:val="00192ED1"/>
    <w:rsid w:val="001B3663"/>
    <w:rsid w:val="001B6BCB"/>
    <w:rsid w:val="001C2AE2"/>
    <w:rsid w:val="001F6DAB"/>
    <w:rsid w:val="00207D1F"/>
    <w:rsid w:val="00211E36"/>
    <w:rsid w:val="00213715"/>
    <w:rsid w:val="00220A9D"/>
    <w:rsid w:val="00222B54"/>
    <w:rsid w:val="00222DAC"/>
    <w:rsid w:val="00230009"/>
    <w:rsid w:val="00234A8C"/>
    <w:rsid w:val="00247F48"/>
    <w:rsid w:val="00260072"/>
    <w:rsid w:val="00260332"/>
    <w:rsid w:val="002649B7"/>
    <w:rsid w:val="00271708"/>
    <w:rsid w:val="00292D69"/>
    <w:rsid w:val="002968A6"/>
    <w:rsid w:val="002A2B28"/>
    <w:rsid w:val="002A31B3"/>
    <w:rsid w:val="002A4FB6"/>
    <w:rsid w:val="002B2996"/>
    <w:rsid w:val="002B4957"/>
    <w:rsid w:val="002C717F"/>
    <w:rsid w:val="002D4642"/>
    <w:rsid w:val="002D6DEF"/>
    <w:rsid w:val="002D7F52"/>
    <w:rsid w:val="002E38D3"/>
    <w:rsid w:val="002E4455"/>
    <w:rsid w:val="002F0179"/>
    <w:rsid w:val="002F2E30"/>
    <w:rsid w:val="002F453E"/>
    <w:rsid w:val="002F7117"/>
    <w:rsid w:val="00305733"/>
    <w:rsid w:val="003220BB"/>
    <w:rsid w:val="0032568B"/>
    <w:rsid w:val="003316F4"/>
    <w:rsid w:val="0034672E"/>
    <w:rsid w:val="00347286"/>
    <w:rsid w:val="00365645"/>
    <w:rsid w:val="00376682"/>
    <w:rsid w:val="00380038"/>
    <w:rsid w:val="003931DD"/>
    <w:rsid w:val="003932F6"/>
    <w:rsid w:val="003A2AAB"/>
    <w:rsid w:val="003C1D02"/>
    <w:rsid w:val="003D1B22"/>
    <w:rsid w:val="003D43F9"/>
    <w:rsid w:val="003E44E7"/>
    <w:rsid w:val="003F0F1D"/>
    <w:rsid w:val="003F366A"/>
    <w:rsid w:val="003F59D6"/>
    <w:rsid w:val="003F7E62"/>
    <w:rsid w:val="00413304"/>
    <w:rsid w:val="00430C3D"/>
    <w:rsid w:val="00447AE3"/>
    <w:rsid w:val="0045048B"/>
    <w:rsid w:val="00456C29"/>
    <w:rsid w:val="00460659"/>
    <w:rsid w:val="00470436"/>
    <w:rsid w:val="00486187"/>
    <w:rsid w:val="00491D32"/>
    <w:rsid w:val="00493CFD"/>
    <w:rsid w:val="00494489"/>
    <w:rsid w:val="004A03C5"/>
    <w:rsid w:val="004A73A5"/>
    <w:rsid w:val="004A74BB"/>
    <w:rsid w:val="004C2D72"/>
    <w:rsid w:val="004F2693"/>
    <w:rsid w:val="004F4F7F"/>
    <w:rsid w:val="00512585"/>
    <w:rsid w:val="00515530"/>
    <w:rsid w:val="00517E79"/>
    <w:rsid w:val="0053652B"/>
    <w:rsid w:val="0053698C"/>
    <w:rsid w:val="0055774A"/>
    <w:rsid w:val="00565F02"/>
    <w:rsid w:val="00581290"/>
    <w:rsid w:val="00584585"/>
    <w:rsid w:val="0058794A"/>
    <w:rsid w:val="00591FF2"/>
    <w:rsid w:val="00594FBB"/>
    <w:rsid w:val="005A74B8"/>
    <w:rsid w:val="005C17A9"/>
    <w:rsid w:val="005C423A"/>
    <w:rsid w:val="005D257E"/>
    <w:rsid w:val="005E3D64"/>
    <w:rsid w:val="005E7C48"/>
    <w:rsid w:val="005F4455"/>
    <w:rsid w:val="00602DE0"/>
    <w:rsid w:val="00604882"/>
    <w:rsid w:val="00611964"/>
    <w:rsid w:val="00613980"/>
    <w:rsid w:val="006409F4"/>
    <w:rsid w:val="006417D8"/>
    <w:rsid w:val="00647A77"/>
    <w:rsid w:val="006560B5"/>
    <w:rsid w:val="006618DF"/>
    <w:rsid w:val="00675B18"/>
    <w:rsid w:val="00680485"/>
    <w:rsid w:val="006B0E8B"/>
    <w:rsid w:val="006B50AD"/>
    <w:rsid w:val="006C1108"/>
    <w:rsid w:val="006C47DB"/>
    <w:rsid w:val="006C5AD0"/>
    <w:rsid w:val="0070035B"/>
    <w:rsid w:val="00733728"/>
    <w:rsid w:val="007453F2"/>
    <w:rsid w:val="00751AA3"/>
    <w:rsid w:val="00753D50"/>
    <w:rsid w:val="007626D6"/>
    <w:rsid w:val="00767A76"/>
    <w:rsid w:val="00772F46"/>
    <w:rsid w:val="0077505C"/>
    <w:rsid w:val="00782E2B"/>
    <w:rsid w:val="007B151C"/>
    <w:rsid w:val="007B5C5A"/>
    <w:rsid w:val="007D4393"/>
    <w:rsid w:val="007E1E87"/>
    <w:rsid w:val="007F71CC"/>
    <w:rsid w:val="0080276B"/>
    <w:rsid w:val="00807008"/>
    <w:rsid w:val="00814A45"/>
    <w:rsid w:val="00821C58"/>
    <w:rsid w:val="00867CF9"/>
    <w:rsid w:val="00867EB7"/>
    <w:rsid w:val="00881FE0"/>
    <w:rsid w:val="00892CD7"/>
    <w:rsid w:val="008957D2"/>
    <w:rsid w:val="008A7D1C"/>
    <w:rsid w:val="008C16F0"/>
    <w:rsid w:val="008D50A9"/>
    <w:rsid w:val="008D7811"/>
    <w:rsid w:val="008E07CB"/>
    <w:rsid w:val="008E7C7A"/>
    <w:rsid w:val="008F7670"/>
    <w:rsid w:val="00906544"/>
    <w:rsid w:val="00913C21"/>
    <w:rsid w:val="00926455"/>
    <w:rsid w:val="00931056"/>
    <w:rsid w:val="00932AFB"/>
    <w:rsid w:val="0093424C"/>
    <w:rsid w:val="00935779"/>
    <w:rsid w:val="0094048B"/>
    <w:rsid w:val="00940C6F"/>
    <w:rsid w:val="00943940"/>
    <w:rsid w:val="00946A11"/>
    <w:rsid w:val="00955A0C"/>
    <w:rsid w:val="00962255"/>
    <w:rsid w:val="00966B57"/>
    <w:rsid w:val="009848CF"/>
    <w:rsid w:val="00995DFD"/>
    <w:rsid w:val="00995F2B"/>
    <w:rsid w:val="009A1CDD"/>
    <w:rsid w:val="009B1BF8"/>
    <w:rsid w:val="009B2AB9"/>
    <w:rsid w:val="009D786D"/>
    <w:rsid w:val="009F00C0"/>
    <w:rsid w:val="00A16066"/>
    <w:rsid w:val="00A25B15"/>
    <w:rsid w:val="00A26204"/>
    <w:rsid w:val="00A26880"/>
    <w:rsid w:val="00A26DF8"/>
    <w:rsid w:val="00A308E2"/>
    <w:rsid w:val="00A44017"/>
    <w:rsid w:val="00A60F49"/>
    <w:rsid w:val="00A72632"/>
    <w:rsid w:val="00A72A45"/>
    <w:rsid w:val="00A874D5"/>
    <w:rsid w:val="00A92816"/>
    <w:rsid w:val="00A94EB8"/>
    <w:rsid w:val="00A96B53"/>
    <w:rsid w:val="00AC057C"/>
    <w:rsid w:val="00AC667D"/>
    <w:rsid w:val="00AC7AAE"/>
    <w:rsid w:val="00AD6DD5"/>
    <w:rsid w:val="00B01122"/>
    <w:rsid w:val="00B02F24"/>
    <w:rsid w:val="00B23BB7"/>
    <w:rsid w:val="00B471CF"/>
    <w:rsid w:val="00B7779C"/>
    <w:rsid w:val="00B77B79"/>
    <w:rsid w:val="00B84BD7"/>
    <w:rsid w:val="00BA201F"/>
    <w:rsid w:val="00BA7AEB"/>
    <w:rsid w:val="00BF5C21"/>
    <w:rsid w:val="00C03632"/>
    <w:rsid w:val="00C162BE"/>
    <w:rsid w:val="00C403CE"/>
    <w:rsid w:val="00C4090A"/>
    <w:rsid w:val="00C41F5D"/>
    <w:rsid w:val="00C4767B"/>
    <w:rsid w:val="00C6353A"/>
    <w:rsid w:val="00C645EA"/>
    <w:rsid w:val="00C66CC4"/>
    <w:rsid w:val="00C72E2D"/>
    <w:rsid w:val="00C85AA1"/>
    <w:rsid w:val="00C865BC"/>
    <w:rsid w:val="00C876CC"/>
    <w:rsid w:val="00CA6139"/>
    <w:rsid w:val="00CA61FC"/>
    <w:rsid w:val="00CB146B"/>
    <w:rsid w:val="00CC0773"/>
    <w:rsid w:val="00CC0854"/>
    <w:rsid w:val="00CC0A1D"/>
    <w:rsid w:val="00CC2533"/>
    <w:rsid w:val="00D24837"/>
    <w:rsid w:val="00D26EBA"/>
    <w:rsid w:val="00D3244E"/>
    <w:rsid w:val="00D32F02"/>
    <w:rsid w:val="00D40354"/>
    <w:rsid w:val="00D61682"/>
    <w:rsid w:val="00D6614A"/>
    <w:rsid w:val="00D86D70"/>
    <w:rsid w:val="00D916FB"/>
    <w:rsid w:val="00D91C94"/>
    <w:rsid w:val="00D9463F"/>
    <w:rsid w:val="00D967DE"/>
    <w:rsid w:val="00D96F46"/>
    <w:rsid w:val="00D976DC"/>
    <w:rsid w:val="00DA27CF"/>
    <w:rsid w:val="00DB11F7"/>
    <w:rsid w:val="00DB65B3"/>
    <w:rsid w:val="00DC269A"/>
    <w:rsid w:val="00DC4EC6"/>
    <w:rsid w:val="00DC552C"/>
    <w:rsid w:val="00DD1FA4"/>
    <w:rsid w:val="00DD3E52"/>
    <w:rsid w:val="00DE06CC"/>
    <w:rsid w:val="00DE565C"/>
    <w:rsid w:val="00DF5D4D"/>
    <w:rsid w:val="00E07501"/>
    <w:rsid w:val="00E26126"/>
    <w:rsid w:val="00E400AA"/>
    <w:rsid w:val="00E5121E"/>
    <w:rsid w:val="00E609EB"/>
    <w:rsid w:val="00E6641D"/>
    <w:rsid w:val="00E81F14"/>
    <w:rsid w:val="00E92FAB"/>
    <w:rsid w:val="00E97605"/>
    <w:rsid w:val="00EA338C"/>
    <w:rsid w:val="00EB66C2"/>
    <w:rsid w:val="00ED099A"/>
    <w:rsid w:val="00ED1417"/>
    <w:rsid w:val="00ED2664"/>
    <w:rsid w:val="00ED6FF1"/>
    <w:rsid w:val="00EE1589"/>
    <w:rsid w:val="00EE543C"/>
    <w:rsid w:val="00EE5DD5"/>
    <w:rsid w:val="00EE78FF"/>
    <w:rsid w:val="00EF446A"/>
    <w:rsid w:val="00F11A44"/>
    <w:rsid w:val="00F30245"/>
    <w:rsid w:val="00F36B50"/>
    <w:rsid w:val="00F37F45"/>
    <w:rsid w:val="00F413AF"/>
    <w:rsid w:val="00F416F8"/>
    <w:rsid w:val="00F505D4"/>
    <w:rsid w:val="00F56554"/>
    <w:rsid w:val="00F64B30"/>
    <w:rsid w:val="00F81766"/>
    <w:rsid w:val="00F87640"/>
    <w:rsid w:val="00FA6D20"/>
    <w:rsid w:val="00FB042D"/>
    <w:rsid w:val="00FB6987"/>
    <w:rsid w:val="00FD3A03"/>
    <w:rsid w:val="00FF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E969D"/>
  <w14:defaultImageDpi w14:val="300"/>
  <w15:docId w15:val="{2CCCD247-AF51-4A1F-B2AB-8111B781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5B15"/>
    <w:rPr>
      <w:sz w:val="18"/>
      <w:szCs w:val="18"/>
    </w:rPr>
  </w:style>
  <w:style w:type="paragraph" w:styleId="CommentText">
    <w:name w:val="annotation text"/>
    <w:basedOn w:val="Normal"/>
    <w:link w:val="CommentTextChar"/>
    <w:uiPriority w:val="99"/>
    <w:semiHidden/>
    <w:unhideWhenUsed/>
    <w:rsid w:val="00A25B15"/>
  </w:style>
  <w:style w:type="character" w:customStyle="1" w:styleId="CommentTextChar">
    <w:name w:val="Comment Text Char"/>
    <w:basedOn w:val="DefaultParagraphFont"/>
    <w:link w:val="CommentText"/>
    <w:uiPriority w:val="99"/>
    <w:semiHidden/>
    <w:rsid w:val="00A25B15"/>
  </w:style>
  <w:style w:type="paragraph" w:styleId="CommentSubject">
    <w:name w:val="annotation subject"/>
    <w:basedOn w:val="CommentText"/>
    <w:next w:val="CommentText"/>
    <w:link w:val="CommentSubjectChar"/>
    <w:uiPriority w:val="99"/>
    <w:semiHidden/>
    <w:unhideWhenUsed/>
    <w:rsid w:val="00A25B15"/>
    <w:rPr>
      <w:b/>
      <w:bCs/>
      <w:sz w:val="20"/>
      <w:szCs w:val="20"/>
    </w:rPr>
  </w:style>
  <w:style w:type="character" w:customStyle="1" w:styleId="CommentSubjectChar">
    <w:name w:val="Comment Subject Char"/>
    <w:basedOn w:val="CommentTextChar"/>
    <w:link w:val="CommentSubject"/>
    <w:uiPriority w:val="99"/>
    <w:semiHidden/>
    <w:rsid w:val="00A25B15"/>
    <w:rPr>
      <w:b/>
      <w:bCs/>
      <w:sz w:val="20"/>
      <w:szCs w:val="20"/>
    </w:rPr>
  </w:style>
  <w:style w:type="paragraph" w:styleId="BalloonText">
    <w:name w:val="Balloon Text"/>
    <w:basedOn w:val="Normal"/>
    <w:link w:val="BalloonTextChar"/>
    <w:uiPriority w:val="99"/>
    <w:semiHidden/>
    <w:unhideWhenUsed/>
    <w:rsid w:val="00A25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B15"/>
    <w:rPr>
      <w:rFonts w:ascii="Lucida Grande" w:hAnsi="Lucida Grande" w:cs="Lucida Grande"/>
      <w:sz w:val="18"/>
      <w:szCs w:val="18"/>
    </w:rPr>
  </w:style>
  <w:style w:type="paragraph" w:styleId="ListParagraph">
    <w:name w:val="List Paragraph"/>
    <w:basedOn w:val="Normal"/>
    <w:uiPriority w:val="34"/>
    <w:qFormat/>
    <w:rsid w:val="00814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Cockburn</dc:creator>
  <cp:keywords/>
  <dc:description/>
  <cp:lastModifiedBy>CHARTERS, Adam (achar97)</cp:lastModifiedBy>
  <cp:revision>2</cp:revision>
  <dcterms:created xsi:type="dcterms:W3CDTF">2019-06-24T04:32:00Z</dcterms:created>
  <dcterms:modified xsi:type="dcterms:W3CDTF">2019-06-24T04:32:00Z</dcterms:modified>
</cp:coreProperties>
</file>